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92DE0">
        <w:rPr>
          <w:rFonts w:asciiTheme="minorHAnsi" w:hAnsiTheme="minorHAnsi" w:cs="Arial"/>
          <w:b/>
          <w:lang w:val="en-ZA"/>
        </w:rPr>
        <w:t>2</w:t>
      </w:r>
      <w:r w:rsidR="004B5EE1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 w:rsidR="00C770F5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97D2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97D22">
        <w:rPr>
          <w:rFonts w:asciiTheme="minorHAnsi" w:hAnsiTheme="minorHAnsi" w:cs="Arial"/>
          <w:b/>
          <w:lang w:val="en-ZA"/>
        </w:rPr>
        <w:t>(ABSA BANK LIMITED –</w:t>
      </w:r>
      <w:r w:rsidR="00C770F5" w:rsidRPr="00C97D22">
        <w:rPr>
          <w:rFonts w:asciiTheme="minorHAnsi" w:hAnsiTheme="minorHAnsi" w:cs="Arial"/>
          <w:b/>
          <w:lang w:val="en-ZA"/>
        </w:rPr>
        <w:t xml:space="preserve"> </w:t>
      </w:r>
      <w:r w:rsidRPr="00C97D22">
        <w:rPr>
          <w:rFonts w:asciiTheme="minorHAnsi" w:hAnsiTheme="minorHAnsi" w:cs="Arial"/>
          <w:b/>
          <w:lang w:val="en-ZA"/>
        </w:rPr>
        <w:t>“ABFN51”)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770F5">
        <w:rPr>
          <w:rFonts w:asciiTheme="minorHAnsi" w:hAnsiTheme="minorHAnsi" w:cs="Arial"/>
          <w:lang w:val="en-ZA"/>
        </w:rPr>
        <w:t>30 March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92DE0">
        <w:rPr>
          <w:rFonts w:asciiTheme="minorHAnsi" w:hAnsiTheme="minorHAnsi" w:cs="Arial"/>
          <w:lang w:val="en-ZA"/>
        </w:rPr>
        <w:t>R 853,000,000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2DE0" w:rsidRPr="00092DE0">
        <w:rPr>
          <w:rFonts w:asciiTheme="minorHAnsi" w:hAnsiTheme="minorHAnsi" w:cs="Arial"/>
          <w:lang w:val="en-ZA"/>
        </w:rPr>
        <w:t>5.182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770F5">
        <w:rPr>
          <w:rFonts w:asciiTheme="minorHAnsi" w:hAnsiTheme="minorHAnsi" w:cs="Arial"/>
          <w:lang w:val="en-ZA"/>
        </w:rPr>
        <w:t>25 Mar</w:t>
      </w:r>
      <w:r w:rsidR="0042234C">
        <w:rPr>
          <w:rFonts w:asciiTheme="minorHAnsi" w:hAnsiTheme="minorHAnsi" w:cs="Arial"/>
          <w:lang w:val="en-ZA"/>
        </w:rPr>
        <w:t xml:space="preserve"> 2021 </w:t>
      </w:r>
      <w:r>
        <w:rPr>
          <w:rFonts w:asciiTheme="minorHAnsi" w:hAnsiTheme="minorHAnsi" w:cs="Arial"/>
          <w:lang w:val="en-ZA"/>
        </w:rPr>
        <w:t xml:space="preserve">of </w:t>
      </w:r>
      <w:r w:rsidR="00092DE0">
        <w:rPr>
          <w:rFonts w:asciiTheme="minorHAnsi" w:hAnsiTheme="minorHAnsi" w:cs="Arial"/>
          <w:lang w:val="en-ZA"/>
        </w:rPr>
        <w:t>3.692</w:t>
      </w:r>
      <w:r>
        <w:rPr>
          <w:rFonts w:asciiTheme="minorHAnsi" w:hAnsiTheme="minorHAnsi" w:cs="Arial"/>
          <w:lang w:val="en-ZA"/>
        </w:rPr>
        <w:t xml:space="preserve">% plus </w:t>
      </w:r>
      <w:r w:rsidR="00092DE0">
        <w:rPr>
          <w:rFonts w:asciiTheme="minorHAnsi" w:hAnsiTheme="minorHAnsi" w:cs="Arial"/>
          <w:lang w:val="en-ZA"/>
        </w:rPr>
        <w:t>149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2234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E161B">
        <w:rPr>
          <w:rFonts w:asciiTheme="minorHAnsi" w:hAnsiTheme="minorHAnsi" w:cs="Arial"/>
          <w:lang w:val="en-ZA"/>
        </w:rPr>
        <w:t>3</w:t>
      </w:r>
      <w:r w:rsidR="00C770F5">
        <w:rPr>
          <w:rFonts w:asciiTheme="minorHAnsi" w:hAnsiTheme="minorHAnsi" w:cs="Arial"/>
          <w:lang w:val="en-ZA"/>
        </w:rPr>
        <w:t>0 March</w:t>
      </w:r>
      <w:r>
        <w:rPr>
          <w:rFonts w:asciiTheme="minorHAnsi" w:hAnsiTheme="minorHAnsi" w:cs="Arial"/>
          <w:lang w:val="en-ZA"/>
        </w:rPr>
        <w:t xml:space="preserve">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2234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770F5"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770F5">
        <w:rPr>
          <w:rFonts w:asciiTheme="minorHAnsi" w:hAnsiTheme="minorHAnsi" w:cs="Arial"/>
          <w:lang w:val="en-ZA"/>
        </w:rPr>
        <w:t>30 March, 30 June, 30 September,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2234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770F5" w:rsidRPr="0053731C">
        <w:rPr>
          <w:rFonts w:asciiTheme="minorHAnsi" w:hAnsiTheme="minorHAnsi" w:cs="Arial"/>
          <w:lang w:val="en-ZA"/>
        </w:rPr>
        <w:t>20 March</w:t>
      </w:r>
      <w:r w:rsidR="00C770F5">
        <w:rPr>
          <w:rFonts w:asciiTheme="minorHAnsi" w:hAnsiTheme="minorHAnsi" w:cs="Arial"/>
          <w:lang w:val="en-ZA"/>
        </w:rPr>
        <w:t>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770F5">
        <w:rPr>
          <w:rFonts w:asciiTheme="minorHAnsi" w:hAnsiTheme="minorHAnsi" w:cs="Arial"/>
          <w:lang w:val="en-ZA"/>
        </w:rPr>
        <w:t>30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770F5">
        <w:rPr>
          <w:rFonts w:asciiTheme="minorHAnsi" w:hAnsiTheme="minorHAnsi" w:cs="Arial"/>
          <w:lang w:val="en-ZA"/>
        </w:rPr>
        <w:t>30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9E161B">
        <w:rPr>
          <w:rFonts w:asciiTheme="minorHAnsi" w:hAnsiTheme="minorHAnsi" w:cs="Arial"/>
          <w:lang w:val="en-ZA"/>
        </w:rPr>
        <w:t>3</w:t>
      </w:r>
      <w:r w:rsidR="00C770F5">
        <w:rPr>
          <w:rFonts w:asciiTheme="minorHAnsi" w:hAnsiTheme="minorHAnsi" w:cs="Arial"/>
          <w:lang w:val="en-ZA"/>
        </w:rPr>
        <w:t>0 June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ZAG000173808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7462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46296" w:rsidRDefault="004B5EE1" w:rsidP="007462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46296" w:rsidRPr="00F92A3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https://clientportal.jse.co.za/Content/JSEPricingSupplementsItems/2021/ABFN51%20PricingSupplements3003.pdf</w:t>
        </w:r>
      </w:hyperlink>
    </w:p>
    <w:p w:rsidR="00746296" w:rsidRPr="00F64748" w:rsidRDefault="00746296" w:rsidP="007462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2234C" w:rsidRPr="00F64748" w:rsidRDefault="0042234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2234C" w:rsidRPr="00EB4A83" w:rsidRDefault="0042234C" w:rsidP="0042234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42234C" w:rsidRPr="00F64748" w:rsidRDefault="0042234C" w:rsidP="0042234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23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23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5E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5E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DE0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34C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5EE1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296"/>
    <w:rsid w:val="007476BC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61B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0F5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D22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FFBA09"/>
  <w15:docId w15:val="{D9BF630C-B382-40AA-83DA-18EC318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BFN51%20PricingSupplements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7151FA2-0281-4C50-A34E-71E08DE9A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A9F70-D419-47A3-B219-F6BF1586896D}"/>
</file>

<file path=customXml/itemProps3.xml><?xml version="1.0" encoding="utf-8"?>
<ds:datastoreItem xmlns:ds="http://schemas.openxmlformats.org/officeDocument/2006/customXml" ds:itemID="{4870E148-AC2C-459B-84EE-EC763DF18125}"/>
</file>

<file path=customXml/itemProps4.xml><?xml version="1.0" encoding="utf-8"?>
<ds:datastoreItem xmlns:ds="http://schemas.openxmlformats.org/officeDocument/2006/customXml" ds:itemID="{9B36656A-98F8-4B93-9FFB-DB445FD6F0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2021-03-29T07:37:00Z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